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3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bomen Stokkum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2-november/19:30/Onderzoek-bomen-Stokkum/motie-bomen-Stokkum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mbt bomenverordening 
              <text:s/>
              (NIET INGEDIEND)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136,69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2-november/19:30/Motie-Bomenverordening/motie-mbt-bomenverordening-NIET-INGEDI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starterslening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2-november/19:30/Motie-starterslening/Motie-starterslening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Warmtenet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2-november/19:30/Motie-Warmtenet/motie-Warmtenet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duurzaamheidsleningen (NIET INGEDIEND)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2-november/19:30/Motie-duurzaamheidsleningen/motie-duurzaamheidsl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tegemoetkoming energiekosten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2-november/19:30/Motie-noodfonds-tegemoetkoming-energiekosten/motie-tegemoetkoming-energiekosten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Toetsen aanbieders jeugdzorg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693,62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-toetsen-aanbieders-jeugdzorg-INGETROKKEN/motie-Toetsen-aanbieders-jeugdzorg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Dierenambulance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-dierenambulance/motie-Dierenambulance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Duurzaamheidsfonds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-duurzaamheidsfonds/Motie-Duurzaamheidsfonds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Noaberfonds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-noaberschap/Motie-Noaberfonds-INGETROKK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Zorgcoöperatie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-zorgcooeperatie/Motie-Zorgcooeperatie-INGETROKK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Zorgcoöperatie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51,07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Zorgcooeperatie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Duurzaamheidsfonds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98,97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Duurzaamheidsfonds-INGETROK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Noaberfonds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97,85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Noaberfonds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cultuurnota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-cultuurnota/motie-cultuurnot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uitbreiden leesvaardigheidsprogramma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-uitbreiden-leesvaardigheidsprogramma/motie-uitbreiden-leesvaardigheidsprogramm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frictiebudget voor maatwerk energieproblemen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/motie-frictiebudget-voor-maatwerk-energieprobl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184" meta:character-count="1302" meta:non-whitespace-character-count="1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