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bomen Stokkum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Onderzoek-bomen-Stokkum/motie-bomen-Stokku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mbt bomenverordening 
              <text:s/>
             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Bomenverordening/motie-mbt-bomenverordening-NIET-INGEDI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starterslening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starterslening/Motie-starterslening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Warmtenet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Warmtenet/motie-Warmtene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duurzaamheidsleningen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duurzaamheidsleningen/motie-duurzaamheidsl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tegemoetkoming energiekosten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22-november/19:30/Motie-noodfonds-tegemoetkoming-energiekosten/motie-tegemoetkoming-energiekost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Toetsen aanbieders jeugdzorg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693,62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toetsen-aanbieders-jeugdzorg-INGETROKKEN/motie-Toetsen-aanbieders-jeugdzorg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Dierenambulance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dierenambulance/motie-Dierenambulance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Duurzaamheidsfonds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duurzaamheidsfonds/Motie-Duurzaamheidsfonds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Noaberfonds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noaberschap/Motie-Noaberfonds-INGETRO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Zorgcoöperatie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zorgcooeperatie/Motie-Zorgcooeperatie-INGETRO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Zorgcoöperatie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Zorgcooeperatie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Duurzaamheidsfonds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Duurzaamheidsfonds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Noaberfonds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Noaberfond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cultuurnota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cultuurnota/motie-cultuur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uitbreiden leesvaardigheidsprogramma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-uitbreiden-leesvaardigheidsprogramma/motie-uitbreiden-leesvaardigheidsprogram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frictiebudget voor maatwerk energieproblemen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07-november/18:00/MOTIE/motie-frictiebudget-voor-maatwerk-energieprobl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84" meta:character-count="1302" meta:non-whitespace-character-count="1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